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91D0E" w:rsidRDefault="000A3CBA" w:rsidP="00E91D0E">
      <w:pPr>
        <w:spacing w:after="0"/>
        <w:ind w:firstLineChars="200" w:firstLine="420"/>
        <w:jc w:val="center"/>
        <w:rPr>
          <w:rFonts w:ascii="微软雅黑" w:hAnsi="微软雅黑"/>
          <w:color w:val="000000" w:themeColor="text1"/>
          <w:sz w:val="21"/>
          <w:szCs w:val="21"/>
        </w:rPr>
      </w:pPr>
      <w:r w:rsidRPr="00E91D0E">
        <w:rPr>
          <w:rFonts w:ascii="微软雅黑" w:hAnsi="微软雅黑" w:hint="eastAsia"/>
          <w:color w:val="000000" w:themeColor="text1"/>
          <w:sz w:val="21"/>
          <w:szCs w:val="21"/>
        </w:rPr>
        <w:t>肇庆市上善养生健康服务有限公司</w:t>
      </w:r>
    </w:p>
    <w:p w:rsidR="000A3CBA" w:rsidRPr="00E91D0E" w:rsidRDefault="000A3CBA" w:rsidP="00E91D0E">
      <w:pPr>
        <w:spacing w:after="0"/>
        <w:ind w:firstLineChars="200" w:firstLine="420"/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</w:pPr>
      <w:r w:rsidRPr="00E91D0E">
        <w:rPr>
          <w:rFonts w:ascii="微软雅黑" w:hAnsi="微软雅黑" w:cs="Arial"/>
          <w:color w:val="000000" w:themeColor="text1"/>
          <w:sz w:val="21"/>
          <w:szCs w:val="21"/>
          <w:shd w:val="clear" w:color="auto" w:fill="FFFFFF"/>
        </w:rPr>
        <w:t>肇庆市上善养生健康服务有限公司，2009年04月10日成立，经营范围包括健康咨询服务、瑜珈指导服务（不含医疗服务）等。</w:t>
      </w:r>
    </w:p>
    <w:p w:rsidR="000A3CBA" w:rsidRPr="00E91D0E" w:rsidRDefault="000A3CBA" w:rsidP="00E91D0E">
      <w:pPr>
        <w:spacing w:after="0"/>
        <w:ind w:firstLineChars="200" w:firstLine="420"/>
        <w:rPr>
          <w:rFonts w:ascii="微软雅黑" w:hAnsi="微软雅黑"/>
          <w:color w:val="000000" w:themeColor="text1"/>
          <w:sz w:val="21"/>
          <w:szCs w:val="21"/>
        </w:rPr>
      </w:pPr>
      <w:r w:rsidRPr="00E91D0E">
        <w:rPr>
          <w:rFonts w:ascii="微软雅黑" w:hAnsi="微软雅黑" w:hint="eastAsia"/>
          <w:color w:val="000000" w:themeColor="text1"/>
          <w:sz w:val="21"/>
          <w:szCs w:val="21"/>
          <w:shd w:val="clear" w:color="auto" w:fill="FFFFFF"/>
        </w:rPr>
        <w:t>公司下设</w:t>
      </w:r>
      <w:r w:rsidRPr="00E91D0E"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  <w:t>上善养生瑜伽会所</w:t>
      </w:r>
      <w:r w:rsidRPr="00E91D0E">
        <w:rPr>
          <w:rFonts w:ascii="微软雅黑" w:hAnsi="微软雅黑" w:hint="eastAsia"/>
          <w:color w:val="000000" w:themeColor="text1"/>
          <w:sz w:val="21"/>
          <w:szCs w:val="21"/>
          <w:shd w:val="clear" w:color="auto" w:fill="FFFFFF"/>
        </w:rPr>
        <w:t>，会所</w:t>
      </w:r>
      <w:r w:rsidRPr="00E91D0E"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  <w:t>位于肇庆市康乐花园南门侨兴商务中心三楼，会馆面积368平方米，拥有综合教室一间（可容纳25人次）、高温课室一间（可容纳18人次）、功能区间设施还包括桑拿室、淋浴间、更衣间、会员休闲区等。会馆师资力量扎实，瑜伽导师毕业于国内著名瑜伽培训机构，我们采取专职教练教授，结合四季养生疗法应二十四节气，对学员进行饮食，营养，体位等全方位跟踪辅助教学。 </w:t>
      </w:r>
      <w:r w:rsidRPr="00E91D0E">
        <w:rPr>
          <w:rFonts w:ascii="微软雅黑" w:hAnsi="微软雅黑"/>
          <w:color w:val="000000" w:themeColor="text1"/>
          <w:sz w:val="21"/>
          <w:szCs w:val="21"/>
        </w:rPr>
        <w:br/>
      </w:r>
      <w:r w:rsidRPr="00E91D0E"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  <w:t>    一直以来</w:t>
      </w:r>
      <w:r w:rsidRPr="00E91D0E">
        <w:rPr>
          <w:rFonts w:ascii="微软雅黑" w:hAnsi="微软雅黑" w:hint="eastAsia"/>
          <w:color w:val="000000" w:themeColor="text1"/>
          <w:sz w:val="21"/>
          <w:szCs w:val="21"/>
          <w:shd w:val="clear" w:color="auto" w:fill="FFFFFF"/>
        </w:rPr>
        <w:t>公司</w:t>
      </w:r>
      <w:r w:rsidRPr="00E91D0E"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  <w:t>对瑜珈的执著，对学员的真诚，对服务质量的严谨，</w:t>
      </w:r>
      <w:r w:rsidRPr="00E91D0E">
        <w:rPr>
          <w:rFonts w:ascii="微软雅黑" w:hAnsi="微软雅黑" w:hint="eastAsia"/>
          <w:color w:val="000000" w:themeColor="text1"/>
          <w:sz w:val="21"/>
          <w:szCs w:val="21"/>
          <w:shd w:val="clear" w:color="auto" w:fill="FFFFFF"/>
        </w:rPr>
        <w:t>让瑜伽养生会所</w:t>
      </w:r>
      <w:r w:rsidRPr="00E91D0E"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  <w:t>不断创新壮大，2008年初引进纯正印度教学体系，是印度瑜伽国际联合会指定合作工作坊、并授权为国际标准瑜伽馆称号。 课程设有哈他、高温、流、活力、艾扬格、阿斯汤嘎，洁肠、呼吸控制法等课程。会所结合课程推广的瑜伽饮食与营养学，是现代人的养身之道，希望让更多的人在瑜伽中享受健康生活。</w:t>
      </w:r>
    </w:p>
    <w:sectPr w:rsidR="000A3CBA" w:rsidRPr="00E91D0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D4A" w:rsidRDefault="00477D4A" w:rsidP="000A3CBA">
      <w:pPr>
        <w:spacing w:after="0"/>
      </w:pPr>
      <w:r>
        <w:separator/>
      </w:r>
    </w:p>
  </w:endnote>
  <w:endnote w:type="continuationSeparator" w:id="0">
    <w:p w:rsidR="00477D4A" w:rsidRDefault="00477D4A" w:rsidP="000A3C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D4A" w:rsidRDefault="00477D4A" w:rsidP="000A3CBA">
      <w:pPr>
        <w:spacing w:after="0"/>
      </w:pPr>
      <w:r>
        <w:separator/>
      </w:r>
    </w:p>
  </w:footnote>
  <w:footnote w:type="continuationSeparator" w:id="0">
    <w:p w:rsidR="00477D4A" w:rsidRDefault="00477D4A" w:rsidP="000A3C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3CBA"/>
    <w:rsid w:val="00323B43"/>
    <w:rsid w:val="003D37D8"/>
    <w:rsid w:val="00426133"/>
    <w:rsid w:val="004358AB"/>
    <w:rsid w:val="00477D4A"/>
    <w:rsid w:val="0070677B"/>
    <w:rsid w:val="008B7726"/>
    <w:rsid w:val="00C3265B"/>
    <w:rsid w:val="00D31D50"/>
    <w:rsid w:val="00D4285F"/>
    <w:rsid w:val="00E9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C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CB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C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CB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2020-04-23T07:39:00Z</dcterms:modified>
</cp:coreProperties>
</file>